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9A70D9" w14:paraId="7D116326" w14:textId="77777777" w:rsidTr="00DD649C">
        <w:tc>
          <w:tcPr>
            <w:tcW w:w="2689" w:type="dxa"/>
          </w:tcPr>
          <w:p w14:paraId="6DF3D93D" w14:textId="2762B347" w:rsidR="009A70D9" w:rsidRPr="000428DF" w:rsidRDefault="007973EC" w:rsidP="000428DF">
            <w:pPr>
              <w:pStyle w:val="SICode"/>
            </w:pPr>
            <w:r w:rsidRPr="009A70D9">
              <w:t>AMPSS</w:t>
            </w:r>
            <w:r>
              <w:t>XXX07</w:t>
            </w:r>
          </w:p>
        </w:tc>
        <w:tc>
          <w:tcPr>
            <w:tcW w:w="6662" w:type="dxa"/>
          </w:tcPr>
          <w:p w14:paraId="3EE1F218" w14:textId="3513CF9D" w:rsidR="009A70D9" w:rsidRPr="00D71C2D" w:rsidRDefault="004F6C96" w:rsidP="00D71C2D">
            <w:pPr>
              <w:pStyle w:val="SIComponentTitle"/>
            </w:pPr>
            <w:r w:rsidRPr="004F6C96">
              <w:t>Process Animal Covering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770DC28C" w:rsidR="00704902" w:rsidRPr="00704902" w:rsidRDefault="00704902" w:rsidP="00D623B7">
            <w:pPr>
              <w:pStyle w:val="SIText"/>
            </w:pPr>
            <w:r w:rsidRPr="00704902">
              <w:t xml:space="preserve">Release </w:t>
            </w:r>
            <w:r w:rsidR="001945D8">
              <w:t>1</w:t>
            </w:r>
          </w:p>
        </w:tc>
        <w:tc>
          <w:tcPr>
            <w:tcW w:w="6662" w:type="dxa"/>
          </w:tcPr>
          <w:p w14:paraId="5441BFD2" w14:textId="77777777" w:rsidR="001D45C3" w:rsidRDefault="00871B3E" w:rsidP="00391041">
            <w:pPr>
              <w:pStyle w:val="SIText"/>
            </w:pPr>
            <w:r w:rsidRPr="00CC451E">
              <w:t xml:space="preserve">This version released with </w:t>
            </w:r>
            <w:r w:rsidR="001945D8">
              <w:t xml:space="preserve">AMP Australian Meat Processing </w:t>
            </w:r>
            <w:r w:rsidRPr="00752A41">
              <w:t xml:space="preserve">Training Package </w:t>
            </w:r>
            <w:r w:rsidR="00DE133E">
              <w:t>release</w:t>
            </w:r>
            <w:r w:rsidRPr="00752A41">
              <w:t xml:space="preserve"> </w:t>
            </w:r>
            <w:r w:rsidR="007973EC">
              <w:t>9</w:t>
            </w:r>
            <w:r w:rsidRPr="00752A41">
              <w:t xml:space="preserve">.0. </w:t>
            </w:r>
          </w:p>
          <w:p w14:paraId="7AFC9D18" w14:textId="41E0BF6E" w:rsidR="00657E06" w:rsidRPr="00704902" w:rsidRDefault="007973EC" w:rsidP="00391041">
            <w:pPr>
              <w:pStyle w:val="SIText"/>
            </w:pPr>
            <w:r w:rsidRPr="007973EC">
              <w:t xml:space="preserve">This skill set supersedes and is </w:t>
            </w:r>
            <w:r>
              <w:t xml:space="preserve">not </w:t>
            </w:r>
            <w:r w:rsidRPr="007973EC">
              <w:t>equivalent to AMPSS000</w:t>
            </w:r>
            <w:r>
              <w:t>48</w:t>
            </w:r>
            <w:r w:rsidRPr="007973EC">
              <w:t xml:space="preserve"> </w:t>
            </w:r>
            <w:r w:rsidRPr="004F6C96">
              <w:t xml:space="preserve">Process Animal Covering </w:t>
            </w:r>
            <w:r w:rsidRPr="007973EC">
              <w:t xml:space="preserve">Skill Set. </w:t>
            </w:r>
            <w:r>
              <w:t xml:space="preserve">Pathways </w:t>
            </w:r>
            <w:r w:rsidR="0012547D">
              <w:t>information</w:t>
            </w:r>
            <w:r w:rsidR="001D6F65">
              <w:t>, licensing</w:t>
            </w:r>
            <w:r w:rsidR="0012547D">
              <w:t xml:space="preserve"> </w:t>
            </w:r>
            <w:r>
              <w:t>and u</w:t>
            </w:r>
            <w:r w:rsidRPr="007973EC">
              <w:t xml:space="preserve">nit codes and titles </w:t>
            </w:r>
            <w:proofErr w:type="gramStart"/>
            <w:r w:rsidRPr="007973EC">
              <w:t>updated</w:t>
            </w:r>
            <w:r w:rsidR="00AA60C1">
              <w:t>,</w:t>
            </w:r>
            <w:proofErr w:type="gramEnd"/>
            <w:r w:rsidR="00AA60C1">
              <w:t xml:space="preserve"> pre-requisite requirement added</w:t>
            </w:r>
            <w:r w:rsidRPr="007973EC">
              <w:t>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33110D1D" w:rsidR="00CF4133" w:rsidRPr="00BF3486" w:rsidRDefault="003473AC" w:rsidP="007973EC">
            <w:pPr>
              <w:pStyle w:val="SIText"/>
            </w:pPr>
            <w:r>
              <w:t xml:space="preserve">This skill set </w:t>
            </w:r>
            <w:r w:rsidR="00763C31" w:rsidRPr="00763C31">
              <w:t>describes the skills and knowledge to trim hides, pelts or skins before grading and then despatch hides, pelts or skins from a slaughtering establishment.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49525C83" w:rsidR="00A9774B" w:rsidRPr="00BF3486" w:rsidRDefault="007973EC" w:rsidP="00BF3486">
            <w:pPr>
              <w:pStyle w:val="SIText"/>
            </w:pPr>
            <w:r>
              <w:t xml:space="preserve">These units of competency provide credit towards qualifications in the </w:t>
            </w:r>
            <w:r w:rsidRPr="00975241">
              <w:t>AMP Australian Meat Processing Training Package</w:t>
            </w:r>
            <w:r>
              <w:t xml:space="preserve">, including </w:t>
            </w:r>
            <w:r w:rsidRPr="00975241">
              <w:t>AMP</w:t>
            </w:r>
            <w:r>
              <w:t>2XX01</w:t>
            </w:r>
            <w:r w:rsidRPr="00975241">
              <w:t xml:space="preserve"> Certificate II in Meat Processing</w:t>
            </w:r>
            <w:r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0BB5D809" w:rsidR="002B6389" w:rsidRPr="002B6389" w:rsidRDefault="002B6389" w:rsidP="002B6389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 w:rsidRPr="002B6389">
              <w:t>The mandatory requirement to obtain a </w:t>
            </w:r>
            <w:r w:rsidRPr="00FD0963">
              <w:t>national</w:t>
            </w:r>
            <w:r w:rsidRPr="002B6389">
              <w:t> High Risk Work </w:t>
            </w:r>
            <w:r w:rsidRPr="00FD0963">
              <w:t>Licence</w:t>
            </w:r>
            <w:r w:rsidRPr="002B6389">
              <w:t> to operate a </w:t>
            </w:r>
            <w:r w:rsidRPr="00FD0963">
              <w:t>forklift applies to this skill set.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28207C33" w14:textId="77777777" w:rsidR="007973EC" w:rsidRDefault="007973EC" w:rsidP="007973EC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973EC">
              <w:t xml:space="preserve">An asterisk (*) next to the unit code indicates that there are pre-requisite requirements which must be </w:t>
            </w:r>
          </w:p>
          <w:p w14:paraId="069BB295" w14:textId="77777777" w:rsidR="007973EC" w:rsidRDefault="007973EC" w:rsidP="007973EC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M</w:t>
            </w:r>
            <w:r w:rsidRPr="007973EC">
              <w:t>et as part of the skill set requirements. Please refer to the Pre-requisite requirements table for details</w:t>
            </w:r>
            <w:r>
              <w:t>.</w:t>
            </w:r>
          </w:p>
          <w:p w14:paraId="01B96831" w14:textId="11C336C3" w:rsidR="007973EC" w:rsidRDefault="007973EC" w:rsidP="00605AC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973EC" w:rsidDel="007973EC">
              <w:t xml:space="preserve"> </w:t>
            </w:r>
          </w:p>
          <w:p w14:paraId="7E84DF87" w14:textId="77777777" w:rsidR="00392A99" w:rsidRDefault="00392A99" w:rsidP="007973EC">
            <w:pPr>
              <w:pStyle w:val="SIBulletList1"/>
            </w:pPr>
            <w:r>
              <w:t>AMPHSK2X01* Trim hide or skin</w:t>
            </w:r>
          </w:p>
          <w:p w14:paraId="4A804810" w14:textId="77777777" w:rsidR="00392A99" w:rsidRDefault="00392A99" w:rsidP="00763C31">
            <w:pPr>
              <w:pStyle w:val="SIBulletList1"/>
            </w:pPr>
            <w:r>
              <w:t>AMPHSK2X03 Sort hide or skin</w:t>
            </w:r>
          </w:p>
          <w:p w14:paraId="365957C5" w14:textId="77777777" w:rsidR="00392A99" w:rsidRDefault="00392A99" w:rsidP="007973EC">
            <w:pPr>
              <w:pStyle w:val="SIBulletList1"/>
            </w:pPr>
            <w:r>
              <w:t>AMPOPR3X22</w:t>
            </w:r>
            <w:r w:rsidRPr="007973EC">
              <w:t xml:space="preserve"> Operate a forklift</w:t>
            </w:r>
            <w:r w:rsidRPr="007973EC" w:rsidDel="007973EC">
              <w:t xml:space="preserve"> </w:t>
            </w:r>
            <w:r>
              <w:t>in a specific work area</w:t>
            </w:r>
          </w:p>
          <w:p w14:paraId="1C88DEC2" w14:textId="77777777" w:rsidR="00392A99" w:rsidRDefault="00392A99" w:rsidP="007973EC">
            <w:pPr>
              <w:pStyle w:val="SIBulletList1"/>
            </w:pPr>
            <w:r>
              <w:t>AMPWHS201 Sharpen and handle knives safely</w:t>
            </w:r>
          </w:p>
          <w:p w14:paraId="49D6892D" w14:textId="77777777" w:rsidR="00392A99" w:rsidRDefault="00392A99" w:rsidP="00FD0963">
            <w:pPr>
              <w:pStyle w:val="SIBulletList1"/>
            </w:pPr>
            <w:r>
              <w:t>TLILIC0003 Licence to operate a forklift</w:t>
            </w:r>
          </w:p>
          <w:p w14:paraId="77E9DAE1" w14:textId="3EE5E6E3" w:rsidR="00875A65" w:rsidRPr="00110216" w:rsidRDefault="00224852" w:rsidP="00605AC0">
            <w:pPr>
              <w:pStyle w:val="SIText-Bold"/>
              <w:rPr>
                <w:rStyle w:val="SITempText-Green"/>
                <w:color w:val="000000" w:themeColor="text1"/>
                <w:sz w:val="20"/>
              </w:rPr>
            </w:pPr>
            <w:r>
              <w:t>Pre-requisite</w:t>
            </w:r>
            <w:r w:rsidR="003932C9" w:rsidRPr="003932C9">
              <w:t xml:space="preserve"> requirements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854"/>
              <w:gridCol w:w="5271"/>
            </w:tblGrid>
            <w:tr w:rsidR="00D33D1A" w14:paraId="46ABEB64" w14:textId="77777777" w:rsidTr="00737FB2">
              <w:tc>
                <w:tcPr>
                  <w:tcW w:w="3854" w:type="dxa"/>
                </w:tcPr>
                <w:p w14:paraId="032B0621" w14:textId="7E498BC0" w:rsidR="00D33D1A" w:rsidRPr="0013714C" w:rsidRDefault="00D50EB1" w:rsidP="0013714C">
                  <w:pPr>
                    <w:pStyle w:val="SIText-Bold"/>
                  </w:pPr>
                  <w:r w:rsidRPr="0013714C">
                    <w:t>Unit of competency</w:t>
                  </w:r>
                </w:p>
              </w:tc>
              <w:tc>
                <w:tcPr>
                  <w:tcW w:w="5271" w:type="dxa"/>
                </w:tcPr>
                <w:p w14:paraId="2496C262" w14:textId="2DE6F398" w:rsidR="00D33D1A" w:rsidRPr="0013714C" w:rsidRDefault="00224852" w:rsidP="0013714C">
                  <w:pPr>
                    <w:pStyle w:val="SIText-Bold"/>
                  </w:pPr>
                  <w:r>
                    <w:t>Pre-requisite</w:t>
                  </w:r>
                  <w:r w:rsidR="00CE1AE3" w:rsidRPr="0013714C">
                    <w:t xml:space="preserve"> requirement</w:t>
                  </w:r>
                </w:p>
              </w:tc>
            </w:tr>
            <w:tr w:rsidR="00A341F0" w14:paraId="198871F6" w14:textId="77777777" w:rsidTr="00737FB2">
              <w:tc>
                <w:tcPr>
                  <w:tcW w:w="3854" w:type="dxa"/>
                </w:tcPr>
                <w:p w14:paraId="6410CF3B" w14:textId="104F7BA3" w:rsidR="00A341F0" w:rsidRPr="0013714C" w:rsidRDefault="007973EC" w:rsidP="007973EC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>
                    <w:t>AMPH</w:t>
                  </w:r>
                  <w:r w:rsidR="000C5B05">
                    <w:t>SK</w:t>
                  </w:r>
                  <w:r>
                    <w:t>2X01 Trim hide or skin</w:t>
                  </w:r>
                </w:p>
              </w:tc>
              <w:tc>
                <w:tcPr>
                  <w:tcW w:w="5271" w:type="dxa"/>
                </w:tcPr>
                <w:p w14:paraId="73EB00BE" w14:textId="631E85BD" w:rsidR="00A341F0" w:rsidRPr="0013714C" w:rsidRDefault="007973EC" w:rsidP="007973EC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973EC">
                    <w:rPr>
                      <w:rStyle w:val="SITempText-Red"/>
                      <w:color w:val="000000" w:themeColor="text1"/>
                      <w:sz w:val="20"/>
                    </w:rPr>
                    <w:t>AMPWHS201 Sharpen and handle knives safely</w:t>
                  </w:r>
                  <w:r w:rsidRPr="007973EC" w:rsidDel="007973EC">
                    <w:rPr>
                      <w:rStyle w:val="SITempText-Red"/>
                      <w:color w:val="000000" w:themeColor="text1"/>
                      <w:sz w:val="20"/>
                    </w:rPr>
                    <w:t xml:space="preserve"> </w:t>
                  </w:r>
                </w:p>
              </w:tc>
            </w:tr>
          </w:tbl>
          <w:p w14:paraId="24938133" w14:textId="01F81941" w:rsidR="00005724" w:rsidRPr="00F34BA7" w:rsidRDefault="00005724" w:rsidP="003932C9"/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3F86E97F" w:rsidR="00227D27" w:rsidRPr="00F34BA7" w:rsidRDefault="00870EDD" w:rsidP="007973EC">
            <w:pPr>
              <w:pStyle w:val="SIText"/>
            </w:pPr>
            <w:r>
              <w:t xml:space="preserve">This skill set is for </w:t>
            </w:r>
            <w:r w:rsidR="007973EC">
              <w:t>an</w:t>
            </w:r>
            <w:r w:rsidR="008C24E5" w:rsidRPr="008C24E5">
              <w:t xml:space="preserve"> employee who is required to trim, grade and despatch hides, pelts or skins from a </w:t>
            </w:r>
            <w:r w:rsidR="007973EC" w:rsidRPr="00763C31">
              <w:t>slaughtering establishment</w:t>
            </w:r>
            <w:r w:rsidR="008C24E5" w:rsidRPr="008C24E5">
              <w:t>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5C6AD81A" w:rsidR="00BF3486" w:rsidRPr="00F34BA7" w:rsidRDefault="0082762A" w:rsidP="007973EC">
            <w:pPr>
              <w:pStyle w:val="SIText"/>
            </w:pPr>
            <w:r w:rsidRPr="00B45423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="007973EC" w:rsidRPr="007973EC">
              <w:rPr>
                <w:i/>
                <w:iCs/>
              </w:rPr>
              <w:t xml:space="preserve">AMP Australian Meat Industry </w:t>
            </w:r>
            <w:r w:rsidR="007973EC" w:rsidRPr="00FD0963">
              <w:rPr>
                <w:rStyle w:val="SIText-ItalicsChar"/>
              </w:rPr>
              <w:t>Training Package</w:t>
            </w:r>
            <w:r w:rsidR="007973EC" w:rsidRPr="008C24E5">
              <w:t xml:space="preserve"> </w:t>
            </w:r>
            <w:r w:rsidR="00EE7A7B">
              <w:t xml:space="preserve">and the </w:t>
            </w:r>
            <w:r w:rsidR="00EE7A7B" w:rsidRPr="00FD0963">
              <w:rPr>
                <w:rStyle w:val="SIText-ItalicsChar"/>
              </w:rPr>
              <w:t>TLI Transport and Logistics Training Package</w:t>
            </w:r>
            <w:r w:rsidR="00EE7A7B">
              <w:t xml:space="preserve"> </w:t>
            </w:r>
            <w:r w:rsidRPr="00B45423">
              <w:rPr>
                <w:rStyle w:val="SITempText-Red"/>
                <w:color w:val="000000" w:themeColor="text1"/>
                <w:sz w:val="20"/>
              </w:rPr>
              <w:t xml:space="preserve">meet </w:t>
            </w:r>
            <w:r w:rsidR="008C24E5" w:rsidRPr="008C24E5">
              <w:t>the industry requirements for employees who are required to trim hides, pelts or skins before grading and then despatching hides, pelts or skins from a slaughtering establishment.</w:t>
            </w:r>
          </w:p>
        </w:tc>
      </w:tr>
    </w:tbl>
    <w:p w14:paraId="223354D4" w14:textId="77777777" w:rsidR="008D73C3" w:rsidRPr="00505B3C" w:rsidRDefault="008D73C3" w:rsidP="00FD0963">
      <w:pPr>
        <w:pStyle w:val="SIText"/>
      </w:pPr>
    </w:p>
    <w:sectPr w:rsidR="008D73C3" w:rsidRPr="00505B3C" w:rsidSect="00FD09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71A90" w14:textId="77777777" w:rsidR="003C39CD" w:rsidRDefault="003C39CD" w:rsidP="008D1353">
      <w:pPr>
        <w:spacing w:after="0" w:line="240" w:lineRule="auto"/>
      </w:pPr>
      <w:r>
        <w:separator/>
      </w:r>
    </w:p>
  </w:endnote>
  <w:endnote w:type="continuationSeparator" w:id="0">
    <w:p w14:paraId="6C7496D4" w14:textId="77777777" w:rsidR="003C39CD" w:rsidRDefault="003C39CD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52B23" w14:textId="77777777" w:rsidR="00763B81" w:rsidRDefault="00763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A4D5F" w14:textId="77777777" w:rsidR="00763B81" w:rsidRDefault="0076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918F3" w14:textId="77777777" w:rsidR="003C39CD" w:rsidRDefault="003C39CD" w:rsidP="008D1353">
      <w:pPr>
        <w:spacing w:after="0" w:line="240" w:lineRule="auto"/>
      </w:pPr>
      <w:r>
        <w:separator/>
      </w:r>
    </w:p>
  </w:footnote>
  <w:footnote w:type="continuationSeparator" w:id="0">
    <w:p w14:paraId="79F419AA" w14:textId="77777777" w:rsidR="003C39CD" w:rsidRDefault="003C39CD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B5CD3" w14:textId="77777777" w:rsidR="00763B81" w:rsidRDefault="0076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DA736" w14:textId="1C2EA519" w:rsidR="008D1353" w:rsidRPr="004F6C96" w:rsidRDefault="00392A99" w:rsidP="004F6C96">
    <w:pPr>
      <w:pStyle w:val="Header"/>
    </w:pPr>
    <w:sdt>
      <w:sdtPr>
        <w:id w:val="12535956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106DE2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973EC" w:rsidRPr="004F6C96">
      <w:t>AMPSS</w:t>
    </w:r>
    <w:r w:rsidR="007973EC">
      <w:t>XXX07</w:t>
    </w:r>
    <w:r w:rsidR="007973EC" w:rsidRPr="004F6C96">
      <w:t xml:space="preserve"> </w:t>
    </w:r>
    <w:r w:rsidR="004F6C96" w:rsidRPr="004F6C96">
      <w:t>Process Animal Covering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BAA2D" w14:textId="77777777" w:rsidR="00763B81" w:rsidRDefault="00763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C4101"/>
    <w:rsid w:val="000C5B05"/>
    <w:rsid w:val="000D7106"/>
    <w:rsid w:val="00110216"/>
    <w:rsid w:val="0012547D"/>
    <w:rsid w:val="0013714C"/>
    <w:rsid w:val="00161E13"/>
    <w:rsid w:val="001945D8"/>
    <w:rsid w:val="001963B9"/>
    <w:rsid w:val="001C1AAF"/>
    <w:rsid w:val="001D1801"/>
    <w:rsid w:val="001D45C3"/>
    <w:rsid w:val="001D6F65"/>
    <w:rsid w:val="001F48F4"/>
    <w:rsid w:val="00211136"/>
    <w:rsid w:val="0021679A"/>
    <w:rsid w:val="00224852"/>
    <w:rsid w:val="002269B6"/>
    <w:rsid w:val="00227D27"/>
    <w:rsid w:val="0023698D"/>
    <w:rsid w:val="002416E3"/>
    <w:rsid w:val="00241F8D"/>
    <w:rsid w:val="00270571"/>
    <w:rsid w:val="00284A10"/>
    <w:rsid w:val="002A4AF9"/>
    <w:rsid w:val="002B6389"/>
    <w:rsid w:val="002C51A2"/>
    <w:rsid w:val="002D785C"/>
    <w:rsid w:val="002E61BB"/>
    <w:rsid w:val="00300E30"/>
    <w:rsid w:val="0031671D"/>
    <w:rsid w:val="003473AC"/>
    <w:rsid w:val="00370A20"/>
    <w:rsid w:val="00375911"/>
    <w:rsid w:val="00391041"/>
    <w:rsid w:val="00392A99"/>
    <w:rsid w:val="003932C9"/>
    <w:rsid w:val="003A599B"/>
    <w:rsid w:val="003C39CD"/>
    <w:rsid w:val="0044053D"/>
    <w:rsid w:val="004453A5"/>
    <w:rsid w:val="004B2A88"/>
    <w:rsid w:val="004B7E31"/>
    <w:rsid w:val="004C71D8"/>
    <w:rsid w:val="004D47E9"/>
    <w:rsid w:val="004F5C18"/>
    <w:rsid w:val="004F6C96"/>
    <w:rsid w:val="00505B3C"/>
    <w:rsid w:val="00514B5A"/>
    <w:rsid w:val="00515B8F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932A4"/>
    <w:rsid w:val="005B5BE2"/>
    <w:rsid w:val="005C0AD7"/>
    <w:rsid w:val="00603BA6"/>
    <w:rsid w:val="00604E9E"/>
    <w:rsid w:val="00605AC0"/>
    <w:rsid w:val="00631F75"/>
    <w:rsid w:val="006558B9"/>
    <w:rsid w:val="00657C32"/>
    <w:rsid w:val="00657E06"/>
    <w:rsid w:val="00661A54"/>
    <w:rsid w:val="00672AC4"/>
    <w:rsid w:val="00690F20"/>
    <w:rsid w:val="006A1AF6"/>
    <w:rsid w:val="006B6509"/>
    <w:rsid w:val="006C1A11"/>
    <w:rsid w:val="00704902"/>
    <w:rsid w:val="00712628"/>
    <w:rsid w:val="007258A5"/>
    <w:rsid w:val="00735757"/>
    <w:rsid w:val="00737FB2"/>
    <w:rsid w:val="0074696A"/>
    <w:rsid w:val="00751089"/>
    <w:rsid w:val="00755A5F"/>
    <w:rsid w:val="00763B81"/>
    <w:rsid w:val="00763C31"/>
    <w:rsid w:val="007973EC"/>
    <w:rsid w:val="007A00AF"/>
    <w:rsid w:val="007C17A2"/>
    <w:rsid w:val="007C3072"/>
    <w:rsid w:val="007D4A14"/>
    <w:rsid w:val="007E384F"/>
    <w:rsid w:val="007F64D4"/>
    <w:rsid w:val="00802FA9"/>
    <w:rsid w:val="0082762A"/>
    <w:rsid w:val="00841B5E"/>
    <w:rsid w:val="00843726"/>
    <w:rsid w:val="00852510"/>
    <w:rsid w:val="00861992"/>
    <w:rsid w:val="00870EDD"/>
    <w:rsid w:val="00871B3E"/>
    <w:rsid w:val="00875A65"/>
    <w:rsid w:val="00881257"/>
    <w:rsid w:val="00882A16"/>
    <w:rsid w:val="008C24E5"/>
    <w:rsid w:val="008C6100"/>
    <w:rsid w:val="008D1353"/>
    <w:rsid w:val="008D73C3"/>
    <w:rsid w:val="008E0C71"/>
    <w:rsid w:val="008E33EA"/>
    <w:rsid w:val="008E7DF2"/>
    <w:rsid w:val="00927ED1"/>
    <w:rsid w:val="00930106"/>
    <w:rsid w:val="00946495"/>
    <w:rsid w:val="009A70D9"/>
    <w:rsid w:val="009F00B9"/>
    <w:rsid w:val="009F26EC"/>
    <w:rsid w:val="00A05A11"/>
    <w:rsid w:val="00A12534"/>
    <w:rsid w:val="00A27B6B"/>
    <w:rsid w:val="00A341F0"/>
    <w:rsid w:val="00A578ED"/>
    <w:rsid w:val="00A95BDD"/>
    <w:rsid w:val="00A9774B"/>
    <w:rsid w:val="00AA60C1"/>
    <w:rsid w:val="00AC3944"/>
    <w:rsid w:val="00AE7402"/>
    <w:rsid w:val="00B10A5E"/>
    <w:rsid w:val="00B44AC7"/>
    <w:rsid w:val="00B45423"/>
    <w:rsid w:val="00B654CA"/>
    <w:rsid w:val="00B80E22"/>
    <w:rsid w:val="00B87727"/>
    <w:rsid w:val="00BE1438"/>
    <w:rsid w:val="00BE326A"/>
    <w:rsid w:val="00BF3486"/>
    <w:rsid w:val="00C26B20"/>
    <w:rsid w:val="00C26E6E"/>
    <w:rsid w:val="00C66205"/>
    <w:rsid w:val="00C73761"/>
    <w:rsid w:val="00C84FD4"/>
    <w:rsid w:val="00C8767D"/>
    <w:rsid w:val="00CA4075"/>
    <w:rsid w:val="00CB27EB"/>
    <w:rsid w:val="00CB37E5"/>
    <w:rsid w:val="00CB4D24"/>
    <w:rsid w:val="00CE1AE3"/>
    <w:rsid w:val="00CE38DD"/>
    <w:rsid w:val="00CF4133"/>
    <w:rsid w:val="00CF67C1"/>
    <w:rsid w:val="00D04F1A"/>
    <w:rsid w:val="00D212F0"/>
    <w:rsid w:val="00D231D1"/>
    <w:rsid w:val="00D33D1A"/>
    <w:rsid w:val="00D44145"/>
    <w:rsid w:val="00D50EB1"/>
    <w:rsid w:val="00D50ED4"/>
    <w:rsid w:val="00D532AB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DE133E"/>
    <w:rsid w:val="00E12568"/>
    <w:rsid w:val="00E14015"/>
    <w:rsid w:val="00E33854"/>
    <w:rsid w:val="00E45010"/>
    <w:rsid w:val="00E4503B"/>
    <w:rsid w:val="00E90A09"/>
    <w:rsid w:val="00E926FE"/>
    <w:rsid w:val="00EC08E5"/>
    <w:rsid w:val="00ED230C"/>
    <w:rsid w:val="00EE7A7B"/>
    <w:rsid w:val="00F13729"/>
    <w:rsid w:val="00F34BA7"/>
    <w:rsid w:val="00F34E16"/>
    <w:rsid w:val="00F374FB"/>
    <w:rsid w:val="00F56F20"/>
    <w:rsid w:val="00F72540"/>
    <w:rsid w:val="00F729EA"/>
    <w:rsid w:val="00FD0963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973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9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A055C398-E4C8-4AE3-A5A1-7FF01F19BF3E">Consensus Gathering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09C53F71923469C35002C8C3E5622" ma:contentTypeVersion="" ma:contentTypeDescription="Create a new document." ma:contentTypeScope="" ma:versionID="37276ea850577a5be69ffdaebc5cb5ee">
  <xsd:schema xmlns:xsd="http://www.w3.org/2001/XMLSchema" xmlns:xs="http://www.w3.org/2001/XMLSchema" xmlns:p="http://schemas.microsoft.com/office/2006/metadata/properties" xmlns:ns2="A055C398-E4C8-4AE3-A5A1-7FF01F19BF3E" xmlns:ns3="a055c398-e4c8-4ae3-a5a1-7ff01f19bf3e" targetNamespace="http://schemas.microsoft.com/office/2006/metadata/properties" ma:root="true" ma:fieldsID="ccd56874e8f7a94a2f0d10e50b0631e1" ns2:_="" ns3:_="">
    <xsd:import namespace="A055C398-E4C8-4AE3-A5A1-7FF01F19BF3E"/>
    <xsd:import namespace="a055c398-e4c8-4ae3-a5a1-7ff01f19bf3e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Draft 2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98297A-7B78-44C4-9D3C-BCE16E8A0E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AFB9A-95E7-4985-8B5D-15893374F535}">
  <ds:schemaRefs>
    <ds:schemaRef ds:uri="http://schemas.openxmlformats.org/package/2006/metadata/core-properties"/>
    <ds:schemaRef ds:uri="http://purl.org/dc/elements/1.1/"/>
    <ds:schemaRef ds:uri="A055C398-E4C8-4AE3-A5A1-7FF01F19BF3E"/>
    <ds:schemaRef ds:uri="http://www.w3.org/XML/1998/namespace"/>
    <ds:schemaRef ds:uri="http://schemas.microsoft.com/office/2006/documentManagement/types"/>
    <ds:schemaRef ds:uri="http://purl.org/dc/dcmitype/"/>
    <ds:schemaRef ds:uri="a055c398-e4c8-4ae3-a5a1-7ff01f19bf3e"/>
    <ds:schemaRef ds:uri="http://schemas.microsoft.com/office/2006/metadata/properties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26AA70-F3E3-44DD-9F81-B54BF681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5C398-E4C8-4AE3-A5A1-7FF01F19BF3E"/>
    <ds:schemaRef ds:uri="a055c398-e4c8-4ae3-a5a1-7ff01f19b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Skill Set Template</vt:lpstr>
    </vt:vector>
  </TitlesOfParts>
  <Company>Skills Insight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Lucinda O'Brien</cp:lastModifiedBy>
  <cp:revision>27</cp:revision>
  <dcterms:created xsi:type="dcterms:W3CDTF">2024-04-18T05:33:00Z</dcterms:created>
  <dcterms:modified xsi:type="dcterms:W3CDTF">2025-01-12T22:52:00Z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0x01010050A09C53F71923469C35002C8C3E5622</vt:lpwstr>
  </property>
</Properties>
</file>